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2</w:t>
      </w: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安徽省级教学名师候选人推荐表</w:t>
      </w:r>
    </w:p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（高职）</w:t>
      </w: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p>
      <w:pPr>
        <w:spacing w:line="360" w:lineRule="auto"/>
        <w:rPr>
          <w:rFonts w:ascii="方正仿宋_GBK" w:eastAsia="方正仿宋_GBK"/>
          <w:b/>
          <w:bCs/>
          <w:sz w:val="52"/>
          <w:szCs w:val="5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候    选    人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讲  课  程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学校名称（盖章）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管  部  门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>
            <w:pPr>
              <w:rPr>
                <w:rFonts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推  荐  部  门</w:t>
            </w:r>
          </w:p>
        </w:tc>
        <w:tc>
          <w:tcPr>
            <w:tcW w:w="570" w:type="dxa"/>
            <w:vAlign w:val="center"/>
          </w:tcPr>
          <w:p>
            <w:pPr>
              <w:jc w:val="center"/>
              <w:rPr>
                <w:rFonts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>
            <w:pPr>
              <w:rPr>
                <w:rFonts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ind w:firstLine="555"/>
        <w:jc w:val="center"/>
        <w:rPr>
          <w:rFonts w:ascii="方正仿宋_GBK" w:hAnsi="宋体" w:eastAsia="方正仿宋_GBK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安徽省教育厅 制</w:t>
      </w:r>
    </w:p>
    <w:p>
      <w:pPr>
        <w:spacing w:line="288" w:lineRule="auto"/>
        <w:jc w:val="center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2021年9月</w:t>
      </w:r>
    </w:p>
    <w:p>
      <w:pPr>
        <w:spacing w:line="460" w:lineRule="exact"/>
        <w:jc w:val="center"/>
        <w:rPr>
          <w:rFonts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ind w:firstLine="555"/>
        <w:jc w:val="center"/>
        <w:rPr>
          <w:rFonts w:eastAsia="仿宋_GB2312"/>
          <w:b/>
          <w:bCs/>
          <w:sz w:val="28"/>
          <w:szCs w:val="28"/>
        </w:rPr>
      </w:pPr>
    </w:p>
    <w:p>
      <w:pPr>
        <w:jc w:val="center"/>
        <w:rPr>
          <w:rFonts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>
      <w:pPr>
        <w:ind w:firstLine="555"/>
        <w:jc w:val="center"/>
        <w:rPr>
          <w:rFonts w:ascii="黑体" w:hAnsi="宋体" w:eastAsia="黑体"/>
          <w:bCs/>
          <w:sz w:val="30"/>
          <w:szCs w:val="30"/>
        </w:rPr>
      </w:pPr>
    </w:p>
    <w:p>
      <w:pPr>
        <w:spacing w:line="360" w:lineRule="auto"/>
        <w:ind w:left="450" w:right="21" w:rightChars="1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教学论文及著作一栏中，所填论文或著作须已在正式刊物上刊出或正式出版，截止时间是2021年9月3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>
      <w:pPr>
        <w:spacing w:line="360" w:lineRule="auto"/>
        <w:ind w:left="450" w:hanging="450" w:hangingChars="150"/>
        <w:jc w:val="left"/>
        <w:rPr>
          <w:rFonts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>
      <w:pPr>
        <w:spacing w:line="360" w:lineRule="auto"/>
        <w:jc w:val="left"/>
        <w:rPr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>
      <w:p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5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547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2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43" w:type="dxa"/>
            <w:gridSpan w:val="11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所学专业/所从事学科领域和担任的行政职务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>
      <w:pPr>
        <w:spacing w:line="300" w:lineRule="auto"/>
        <w:rPr>
          <w:rFonts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1. 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43" w:type="dxa"/>
            <w:gridSpan w:val="8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选用教材或主要参考书情况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left"/>
        <w:rPr>
          <w:rFonts w:ascii="宋体" w:hAnsi="宋体"/>
        </w:rPr>
      </w:pPr>
    </w:p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 同时承担的其他课程情况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1579"/>
        <w:gridCol w:w="983"/>
        <w:gridCol w:w="2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 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（含指导本科生实习、课程设计、毕业论文、毕业设计以及指导研究生等）</w:t>
            </w: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4. 承担教学改革项目情况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72"/>
        <w:gridCol w:w="1869"/>
        <w:gridCol w:w="1869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主持/参加</w:t>
            </w: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3158"/>
        <w:gridCol w:w="2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论文（著）题目/教材名称</w:t>
            </w: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期刊名称、卷次/出版社</w:t>
            </w: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6. 教学获奖及成果推广应用情况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343" w:type="dxa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（限填省部级以上及相当的奖励，并附奖励证书复印件，</w:t>
            </w:r>
            <w:r>
              <w:rPr>
                <w:rFonts w:hint="eastAsia" w:ascii="宋体" w:hAnsi="宋体"/>
                <w:sz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</w:p>
        </w:tc>
      </w:tr>
    </w:tbl>
    <w:p>
      <w:pPr>
        <w:spacing w:line="300" w:lineRule="auto"/>
        <w:rPr>
          <w:rFonts w:hint="eastAsia" w:ascii="宋体" w:hAnsi="宋体"/>
          <w:b/>
          <w:bCs/>
          <w:sz w:val="28"/>
        </w:rPr>
      </w:pPr>
    </w:p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7.候选人近期教学改革设想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spacing w:line="300" w:lineRule="auto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8. 候选人对青年教师的培养情况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3" w:type="dxa"/>
            <w:vAlign w:val="center"/>
          </w:tcPr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00" w:lineRule="auto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3"/>
        <w:tblW w:w="971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1"/>
        <w:gridCol w:w="529"/>
        <w:gridCol w:w="9"/>
        <w:gridCol w:w="360"/>
        <w:gridCol w:w="2871"/>
        <w:gridCol w:w="352"/>
        <w:gridCol w:w="548"/>
        <w:gridCol w:w="1260"/>
        <w:gridCol w:w="172"/>
        <w:gridCol w:w="1260"/>
        <w:gridCol w:w="900"/>
        <w:gridCol w:w="1083"/>
      </w:tblGrid>
      <w:tr>
        <w:trPr>
          <w:gridBefore w:val="1"/>
          <w:wBefore w:w="371" w:type="dxa"/>
          <w:trHeight w:val="5580" w:hRule="atLeast"/>
          <w:jc w:val="center"/>
        </w:trPr>
        <w:tc>
          <w:tcPr>
            <w:tcW w:w="5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8" w:hRule="atLeast"/>
          <w:jc w:val="center"/>
        </w:trPr>
        <w:tc>
          <w:tcPr>
            <w:tcW w:w="53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      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获奖成果共        项；其中：国家级       项，省部级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      项；其中：国家级项目     项，省部级项目      项。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379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880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hint="eastAsia" w:ascii="宋体" w:hAnsi="宋体"/>
                <w:sz w:val="24"/>
              </w:rPr>
              <w:t>年（201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/>
                <w:sz w:val="24"/>
              </w:rPr>
              <w:t>-20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4"/>
              </w:rPr>
              <w:t>年）支配科研经费共        万元，年均        万元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获奖名称、等级或鉴定单位，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96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62" w:hRule="atLeast"/>
          <w:jc w:val="center"/>
        </w:trPr>
        <w:tc>
          <w:tcPr>
            <w:tcW w:w="538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53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22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453" w:hRule="atLeast"/>
          <w:jc w:val="center"/>
        </w:trPr>
        <w:tc>
          <w:tcPr>
            <w:tcW w:w="9344" w:type="dxa"/>
            <w:gridSpan w:val="11"/>
            <w:vAlign w:val="center"/>
          </w:tcPr>
          <w:p>
            <w:pPr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（限填不超过10篇）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567" w:hRule="atLeast"/>
          <w:jc w:val="center"/>
        </w:trPr>
        <w:tc>
          <w:tcPr>
            <w:tcW w:w="5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 文 名 称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3415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52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3240" w:type="dxa"/>
            <w:gridSpan w:val="3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wAfter w:w="0" w:type="auto"/>
          <w:trHeight w:val="1134" w:hRule="atLeast"/>
          <w:jc w:val="center"/>
        </w:trPr>
        <w:tc>
          <w:tcPr>
            <w:tcW w:w="5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After w:w="0" w:type="auto"/>
          <w:trHeight w:val="1134" w:hRule="atLeast"/>
          <w:jc w:val="center"/>
        </w:trPr>
        <w:tc>
          <w:tcPr>
            <w:tcW w:w="90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15" w:type="dxa"/>
            <w:gridSpan w:val="4"/>
            <w:tcBorders>
              <w:top w:val="single" w:color="auto" w:sz="4" w:space="0"/>
            </w:tcBorders>
          </w:tcPr>
          <w:p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  <w:sz w:val="18"/>
        </w:rPr>
      </w:pPr>
      <w:r>
        <w:rPr>
          <w:rFonts w:hint="eastAsia" w:ascii="宋体" w:hAnsi="宋体"/>
          <w:sz w:val="18"/>
        </w:rPr>
        <w:t>注：（*）作者姓名后括号内填写候选人署名次序。</w:t>
      </w:r>
    </w:p>
    <w:p>
      <w:pPr>
        <w:spacing w:line="360" w:lineRule="auto"/>
        <w:jc w:val="right"/>
        <w:rPr>
          <w:rFonts w:ascii="宋体" w:hAnsi="宋体"/>
          <w:sz w:val="28"/>
          <w:szCs w:val="28"/>
        </w:rPr>
      </w:pPr>
    </w:p>
    <w:p>
      <w:pPr>
        <w:spacing w:line="360" w:lineRule="auto"/>
        <w:jc w:val="right"/>
        <w:rPr>
          <w:rFonts w:ascii="宋体" w:hAnsi="宋体"/>
          <w:bCs/>
          <w:sz w:val="24"/>
        </w:rPr>
      </w:pPr>
    </w:p>
    <w:p>
      <w:pPr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br w:type="page"/>
      </w:r>
    </w:p>
    <w:p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3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7" w:hRule="atLeast"/>
          <w:jc w:val="center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教学（指导）委员会对候选人课堂教学效果的评价意见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主任（签字）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4" w:hRule="atLeast"/>
          <w:jc w:val="center"/>
        </w:trPr>
        <w:tc>
          <w:tcPr>
            <w:tcW w:w="20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申报学校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>
            <w:pPr>
              <w:spacing w:line="360" w:lineRule="auto"/>
              <w:ind w:right="2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>
            <w:pPr>
              <w:spacing w:line="360" w:lineRule="auto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校长（签字）           年   月   日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19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6D"/>
    <w:rsid w:val="002C332C"/>
    <w:rsid w:val="003B5EFE"/>
    <w:rsid w:val="003E52B0"/>
    <w:rsid w:val="0076346D"/>
    <w:rsid w:val="00A56285"/>
    <w:rsid w:val="00F022F2"/>
    <w:rsid w:val="2C14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267</Words>
  <Characters>1523</Characters>
  <Lines>12</Lines>
  <Paragraphs>3</Paragraphs>
  <TotalTime>2</TotalTime>
  <ScaleCrop>false</ScaleCrop>
  <LinksUpToDate>false</LinksUpToDate>
  <CharactersWithSpaces>1787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2021-09-17T09:49:00Z</dcterms:created>
  <dc:creator>任雯君</dc:creator>
  <cp:lastModifiedBy>必成</cp:lastModifiedBy>
  <dcterms:modified xsi:type="dcterms:W3CDTF">2021-10-22T03:12:16Z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DF823E267B6C4CD482B2AD9AD0FB85C2</vt:lpwstr>
  </property>
</Properties>
</file>